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36"/>
        <w:gridCol w:w="710"/>
        <w:gridCol w:w="566"/>
        <w:gridCol w:w="3827"/>
      </w:tblGrid>
      <w:tr w:rsidR="005B3A72" w:rsidRPr="0078334D" w:rsidTr="005B3A72">
        <w:trPr>
          <w:trHeight w:val="1275"/>
        </w:trPr>
        <w:tc>
          <w:tcPr>
            <w:tcW w:w="4536" w:type="dxa"/>
          </w:tcPr>
          <w:p w:rsidR="005B3A72" w:rsidRPr="0078334D" w:rsidRDefault="005B3A72" w:rsidP="009829DF">
            <w:pPr>
              <w:spacing w:line="360" w:lineRule="auto"/>
              <w:rPr>
                <w:b/>
              </w:rPr>
            </w:pPr>
          </w:p>
          <w:p w:rsidR="005B3A72" w:rsidRPr="0078334D" w:rsidRDefault="005B3A72" w:rsidP="009829DF">
            <w:pPr>
              <w:ind w:left="-108" w:right="-108"/>
              <w:jc w:val="center"/>
              <w:rPr>
                <w:sz w:val="18"/>
                <w:szCs w:val="18"/>
              </w:rPr>
            </w:pPr>
            <w:r w:rsidRPr="0078334D">
              <w:rPr>
                <w:sz w:val="18"/>
                <w:szCs w:val="18"/>
              </w:rPr>
              <w:t>ИСПОЛНИТЕЛЬНЫЙ КОМИТЕТ</w:t>
            </w:r>
          </w:p>
          <w:p w:rsidR="005B3A72" w:rsidRPr="0078334D" w:rsidRDefault="005B3A72" w:rsidP="009829DF">
            <w:pPr>
              <w:ind w:left="-108" w:right="-108"/>
              <w:jc w:val="center"/>
              <w:rPr>
                <w:sz w:val="18"/>
                <w:szCs w:val="18"/>
                <w:lang w:val="tt-RU"/>
              </w:rPr>
            </w:pPr>
            <w:r w:rsidRPr="0078334D">
              <w:rPr>
                <w:sz w:val="18"/>
                <w:szCs w:val="18"/>
              </w:rPr>
              <w:t>НИЖНЕКАМСКОГО МУНИЦИПАЛЬНОГО РАЙОНА</w:t>
            </w:r>
          </w:p>
          <w:p w:rsidR="005B3A72" w:rsidRPr="0078334D" w:rsidRDefault="005B3A72" w:rsidP="009829DF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8334D">
              <w:rPr>
                <w:sz w:val="18"/>
                <w:szCs w:val="18"/>
              </w:rPr>
              <w:t>РЕСПУБЛИКИ ТАТАРСТАН</w:t>
            </w:r>
          </w:p>
          <w:p w:rsidR="005B3A72" w:rsidRPr="0078334D" w:rsidRDefault="005B3A72" w:rsidP="009829DF">
            <w:pPr>
              <w:ind w:left="-108" w:right="-108"/>
              <w:jc w:val="center"/>
              <w:rPr>
                <w:sz w:val="8"/>
                <w:szCs w:val="8"/>
              </w:rPr>
            </w:pPr>
          </w:p>
          <w:p w:rsidR="005B3A72" w:rsidRPr="0078334D" w:rsidRDefault="005B3A72" w:rsidP="009829DF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</w:p>
        </w:tc>
        <w:tc>
          <w:tcPr>
            <w:tcW w:w="1276" w:type="dxa"/>
            <w:gridSpan w:val="2"/>
            <w:vMerge w:val="restart"/>
          </w:tcPr>
          <w:p w:rsidR="005B3A72" w:rsidRPr="0078334D" w:rsidRDefault="005B3A72" w:rsidP="009829DF">
            <w:pPr>
              <w:ind w:left="-108" w:right="-108"/>
              <w:jc w:val="center"/>
            </w:pPr>
            <w:r w:rsidRPr="0078334D">
              <w:rPr>
                <w:noProof/>
              </w:rPr>
              <w:drawing>
                <wp:inline distT="0" distB="0" distL="0" distR="0" wp14:anchorId="30B3CAEF" wp14:editId="7C7D0A90">
                  <wp:extent cx="832485" cy="901065"/>
                  <wp:effectExtent l="0" t="0" r="5715" b="0"/>
                  <wp:docPr id="6" name="Рисунок 6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2485" cy="901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:rsidR="005B3A72" w:rsidRPr="0078334D" w:rsidRDefault="005B3A72" w:rsidP="009829DF">
            <w:pPr>
              <w:spacing w:line="360" w:lineRule="auto"/>
              <w:jc w:val="center"/>
              <w:rPr>
                <w:b/>
                <w:lang w:val="en-US"/>
              </w:rPr>
            </w:pPr>
          </w:p>
          <w:p w:rsidR="005B3A72" w:rsidRPr="0078334D" w:rsidRDefault="005B3A72" w:rsidP="009829DF">
            <w:pPr>
              <w:jc w:val="center"/>
              <w:rPr>
                <w:sz w:val="18"/>
                <w:szCs w:val="18"/>
                <w:lang w:val="tt-RU"/>
              </w:rPr>
            </w:pPr>
            <w:r w:rsidRPr="0078334D">
              <w:rPr>
                <w:sz w:val="18"/>
                <w:szCs w:val="18"/>
                <w:lang w:val="tt-RU"/>
              </w:rPr>
              <w:t>ТАТАРСТАН РЕСПУБЛИКАСЫ</w:t>
            </w:r>
          </w:p>
          <w:p w:rsidR="005B3A72" w:rsidRPr="0078334D" w:rsidRDefault="005B3A72" w:rsidP="009829DF">
            <w:pPr>
              <w:ind w:left="-108" w:right="-108"/>
              <w:jc w:val="center"/>
              <w:rPr>
                <w:sz w:val="18"/>
                <w:szCs w:val="18"/>
                <w:lang w:val="tt-RU"/>
              </w:rPr>
            </w:pPr>
            <w:r w:rsidRPr="0078334D">
              <w:rPr>
                <w:sz w:val="18"/>
                <w:szCs w:val="18"/>
                <w:lang w:val="tt-RU"/>
              </w:rPr>
              <w:t>ТҮБӘН КАМА МУНИЦИПАЛЬ</w:t>
            </w:r>
            <w:r w:rsidRPr="0078334D">
              <w:rPr>
                <w:sz w:val="18"/>
                <w:szCs w:val="18"/>
              </w:rPr>
              <w:t xml:space="preserve"> </w:t>
            </w:r>
            <w:r w:rsidRPr="0078334D">
              <w:rPr>
                <w:sz w:val="18"/>
                <w:szCs w:val="18"/>
                <w:lang w:val="tt-RU"/>
              </w:rPr>
              <w:t>РАЙОНЫ</w:t>
            </w:r>
          </w:p>
          <w:p w:rsidR="005B3A72" w:rsidRPr="0078334D" w:rsidRDefault="005B3A72" w:rsidP="009829DF">
            <w:pPr>
              <w:jc w:val="center"/>
              <w:rPr>
                <w:sz w:val="18"/>
                <w:szCs w:val="18"/>
                <w:lang w:val="tt-RU"/>
              </w:rPr>
            </w:pPr>
            <w:r w:rsidRPr="0078334D">
              <w:rPr>
                <w:sz w:val="18"/>
                <w:szCs w:val="18"/>
                <w:lang w:val="tt-RU"/>
              </w:rPr>
              <w:t>БАШКАРМА КОМИТЕТЫ</w:t>
            </w:r>
          </w:p>
          <w:p w:rsidR="005B3A72" w:rsidRPr="0078334D" w:rsidRDefault="005B3A72" w:rsidP="009829DF">
            <w:pPr>
              <w:jc w:val="center"/>
              <w:rPr>
                <w:sz w:val="15"/>
                <w:szCs w:val="15"/>
                <w:lang w:val="tt-RU"/>
              </w:rPr>
            </w:pPr>
          </w:p>
        </w:tc>
      </w:tr>
      <w:tr w:rsidR="005B3A72" w:rsidRPr="0078334D" w:rsidTr="005B3A72">
        <w:trPr>
          <w:trHeight w:val="61"/>
        </w:trPr>
        <w:tc>
          <w:tcPr>
            <w:tcW w:w="4536" w:type="dxa"/>
          </w:tcPr>
          <w:p w:rsidR="005B3A72" w:rsidRPr="0078334D" w:rsidRDefault="005B3A72" w:rsidP="009829DF">
            <w:pPr>
              <w:jc w:val="center"/>
              <w:rPr>
                <w:b/>
              </w:rPr>
            </w:pPr>
            <w:r w:rsidRPr="0078334D">
              <w:rPr>
                <w:sz w:val="15"/>
                <w:szCs w:val="15"/>
                <w:lang w:val="tt-RU"/>
              </w:rPr>
              <w:t xml:space="preserve">пр. Строителей, д. 12, </w:t>
            </w:r>
            <w:r w:rsidRPr="0078334D">
              <w:rPr>
                <w:sz w:val="15"/>
                <w:szCs w:val="15"/>
              </w:rPr>
              <w:t>г. Нижнекамск, 423570</w:t>
            </w:r>
          </w:p>
        </w:tc>
        <w:tc>
          <w:tcPr>
            <w:tcW w:w="1276" w:type="dxa"/>
            <w:gridSpan w:val="2"/>
            <w:vMerge/>
          </w:tcPr>
          <w:p w:rsidR="005B3A72" w:rsidRPr="0078334D" w:rsidRDefault="005B3A72" w:rsidP="009829DF">
            <w:pPr>
              <w:ind w:left="-108" w:right="-108"/>
              <w:jc w:val="center"/>
            </w:pPr>
          </w:p>
        </w:tc>
        <w:tc>
          <w:tcPr>
            <w:tcW w:w="3827" w:type="dxa"/>
          </w:tcPr>
          <w:p w:rsidR="005B3A72" w:rsidRPr="0078334D" w:rsidRDefault="005B3A72" w:rsidP="009829DF">
            <w:pPr>
              <w:jc w:val="center"/>
              <w:rPr>
                <w:b/>
              </w:rPr>
            </w:pPr>
            <w:r w:rsidRPr="0078334D">
              <w:rPr>
                <w:sz w:val="15"/>
                <w:szCs w:val="15"/>
                <w:lang w:val="tt-RU"/>
              </w:rPr>
              <w:t>Төзүчеләр пр., 12 нче йорт, Түбән Кама шәһәре, 423570</w:t>
            </w:r>
          </w:p>
        </w:tc>
      </w:tr>
      <w:tr w:rsidR="005B3A72" w:rsidRPr="0078334D" w:rsidTr="005B3A72">
        <w:trPr>
          <w:trHeight w:val="61"/>
        </w:trPr>
        <w:tc>
          <w:tcPr>
            <w:tcW w:w="9639" w:type="dxa"/>
            <w:gridSpan w:val="4"/>
          </w:tcPr>
          <w:p w:rsidR="005B3A72" w:rsidRPr="0078334D" w:rsidRDefault="005B3A72" w:rsidP="009829DF">
            <w:pPr>
              <w:jc w:val="center"/>
              <w:rPr>
                <w:sz w:val="2"/>
                <w:szCs w:val="2"/>
                <w:lang w:val="tt-RU"/>
              </w:rPr>
            </w:pPr>
          </w:p>
        </w:tc>
      </w:tr>
      <w:tr w:rsidR="005B3A72" w:rsidRPr="0078334D" w:rsidTr="005B3A72">
        <w:trPr>
          <w:trHeight w:val="1126"/>
        </w:trPr>
        <w:tc>
          <w:tcPr>
            <w:tcW w:w="5246" w:type="dxa"/>
            <w:gridSpan w:val="2"/>
          </w:tcPr>
          <w:p w:rsidR="005B3A72" w:rsidRPr="0078334D" w:rsidRDefault="005B3A72" w:rsidP="009829DF">
            <w:pPr>
              <w:ind w:right="-143"/>
              <w:jc w:val="both"/>
              <w:rPr>
                <w:lang w:val="tt-RU"/>
              </w:rPr>
            </w:pPr>
            <w:r w:rsidRPr="007833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40B2B0D" wp14:editId="1B7F6B6A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0" t="0" r="0" b="0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4" o:spid="_x0000_s1026" type="#_x0000_t32" style="position:absolute;margin-left:-3.8pt;margin-top:2.15pt;width:480.2pt;height:.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" strokecolor="#00b050"/>
                  </w:pict>
                </mc:Fallback>
              </mc:AlternateContent>
            </w:r>
            <w:r w:rsidRPr="007833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248853F" wp14:editId="332C7D28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0" t="0" r="0" b="0"/>
                      <wp:wrapNone/>
                      <wp:docPr id="3" name="Прямая со стрелкой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" o:spid="_x0000_s1026" type="#_x0000_t32" style="position:absolute;margin-left:-3.8pt;margin-top:1.65pt;width:480.2pt;height:.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" strokecolor="yellow"/>
                  </w:pict>
                </mc:Fallback>
              </mc:AlternateContent>
            </w:r>
            <w:r w:rsidRPr="0078334D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CCA3502" wp14:editId="04607787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0" t="0" r="0" b="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5" o:spid="_x0000_s1026" type="#_x0000_t32" style="position:absolute;margin-left:-3.8pt;margin-top:.1pt;width:480.2pt;height:.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DquTIc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</w:p>
          <w:p w:rsidR="005B3A72" w:rsidRPr="000B5870" w:rsidRDefault="005B3A72" w:rsidP="009829DF">
            <w:pPr>
              <w:ind w:left="1168"/>
              <w:jc w:val="both"/>
              <w:rPr>
                <w:lang w:val="tt-RU"/>
              </w:rPr>
            </w:pPr>
            <w:r w:rsidRPr="000B5870">
              <w:rPr>
                <w:lang w:val="tt-RU"/>
              </w:rPr>
              <w:t>ПОСТАНОВЛЕНИЕ</w:t>
            </w:r>
          </w:p>
          <w:p w:rsidR="005B3A72" w:rsidRPr="0078334D" w:rsidRDefault="005B3A72" w:rsidP="009829DF">
            <w:pPr>
              <w:rPr>
                <w:b/>
                <w:lang w:val="tt-RU"/>
              </w:rPr>
            </w:pPr>
          </w:p>
          <w:p w:rsidR="005B3A72" w:rsidRPr="0078334D" w:rsidRDefault="005B3A72" w:rsidP="009829DF">
            <w:pPr>
              <w:ind w:left="-108"/>
              <w:rPr>
                <w:lang w:val="tt-RU"/>
              </w:rPr>
            </w:pPr>
            <w:r w:rsidRPr="0078334D">
              <w:rPr>
                <w:lang w:val="tt-RU"/>
              </w:rPr>
              <w:t xml:space="preserve">№ </w:t>
            </w:r>
            <w:r>
              <w:rPr>
                <w:lang w:val="tt-RU"/>
              </w:rPr>
              <w:t>745</w:t>
            </w:r>
          </w:p>
          <w:p w:rsidR="005B3A72" w:rsidRPr="0078334D" w:rsidRDefault="005B3A72" w:rsidP="009829DF">
            <w:pPr>
              <w:ind w:left="-108"/>
              <w:rPr>
                <w:lang w:val="tt-RU"/>
              </w:rPr>
            </w:pPr>
          </w:p>
          <w:p w:rsidR="005B3A72" w:rsidRPr="0078334D" w:rsidRDefault="005B3A72" w:rsidP="009829DF">
            <w:pPr>
              <w:ind w:left="-108"/>
              <w:rPr>
                <w:lang w:val="tt-RU"/>
              </w:rPr>
            </w:pPr>
          </w:p>
        </w:tc>
        <w:tc>
          <w:tcPr>
            <w:tcW w:w="4393" w:type="dxa"/>
            <w:gridSpan w:val="2"/>
          </w:tcPr>
          <w:p w:rsidR="005B3A72" w:rsidRPr="0078334D" w:rsidRDefault="005B3A72" w:rsidP="009829DF">
            <w:pPr>
              <w:ind w:firstLine="1236"/>
              <w:jc w:val="right"/>
              <w:rPr>
                <w:b/>
                <w:lang w:val="tt-RU"/>
              </w:rPr>
            </w:pPr>
          </w:p>
          <w:p w:rsidR="005B3A72" w:rsidRPr="000B5870" w:rsidRDefault="005B3A72" w:rsidP="009829DF">
            <w:pPr>
              <w:ind w:firstLine="2017"/>
              <w:jc w:val="both"/>
              <w:rPr>
                <w:lang w:val="tt-RU"/>
              </w:rPr>
            </w:pPr>
            <w:r w:rsidRPr="000B5870">
              <w:rPr>
                <w:lang w:val="tt-RU"/>
              </w:rPr>
              <w:t>КАРАР</w:t>
            </w:r>
          </w:p>
          <w:p w:rsidR="005B3A72" w:rsidRPr="0078334D" w:rsidRDefault="005B3A72" w:rsidP="009829DF">
            <w:pPr>
              <w:ind w:firstLine="2017"/>
              <w:jc w:val="both"/>
              <w:rPr>
                <w:b/>
                <w:lang w:val="tt-RU"/>
              </w:rPr>
            </w:pPr>
          </w:p>
          <w:p w:rsidR="005B3A72" w:rsidRPr="0078334D" w:rsidRDefault="005B3A72" w:rsidP="009829DF">
            <w:pPr>
              <w:ind w:firstLine="2017"/>
              <w:jc w:val="right"/>
              <w:rPr>
                <w:lang w:val="tt-RU"/>
              </w:rPr>
            </w:pPr>
            <w:r>
              <w:rPr>
                <w:lang w:val="tt-RU"/>
              </w:rPr>
              <w:t xml:space="preserve">21 ноября </w:t>
            </w:r>
            <w:r w:rsidRPr="0078334D">
              <w:rPr>
                <w:lang w:val="tt-RU"/>
              </w:rPr>
              <w:t>201</w:t>
            </w:r>
            <w:r>
              <w:rPr>
                <w:lang w:val="tt-RU"/>
              </w:rPr>
              <w:t xml:space="preserve">9 </w:t>
            </w:r>
            <w:r w:rsidRPr="0078334D">
              <w:rPr>
                <w:lang w:val="tt-RU"/>
              </w:rPr>
              <w:t>г.</w:t>
            </w:r>
          </w:p>
          <w:p w:rsidR="005B3A72" w:rsidRPr="0078334D" w:rsidRDefault="005B3A72" w:rsidP="009829DF">
            <w:pPr>
              <w:ind w:firstLine="2017"/>
              <w:jc w:val="both"/>
              <w:rPr>
                <w:lang w:val="tt-RU"/>
              </w:rPr>
            </w:pPr>
          </w:p>
          <w:p w:rsidR="005B3A72" w:rsidRPr="0078334D" w:rsidRDefault="005B3A72" w:rsidP="009829DF">
            <w:pPr>
              <w:ind w:firstLine="2017"/>
              <w:jc w:val="both"/>
              <w:rPr>
                <w:lang w:val="tt-RU"/>
              </w:rPr>
            </w:pPr>
          </w:p>
        </w:tc>
      </w:tr>
    </w:tbl>
    <w:p w:rsidR="005B3A72" w:rsidRDefault="005B3A72" w:rsidP="005B3A72">
      <w:pPr>
        <w:shd w:val="clear" w:color="auto" w:fill="FFFFFF"/>
        <w:ind w:right="14"/>
        <w:jc w:val="center"/>
        <w:rPr>
          <w:bCs/>
          <w:spacing w:val="-4"/>
          <w:sz w:val="28"/>
          <w:szCs w:val="28"/>
        </w:rPr>
      </w:pPr>
      <w:r w:rsidRPr="00D57FDC">
        <w:rPr>
          <w:sz w:val="28"/>
          <w:szCs w:val="28"/>
        </w:rPr>
        <w:t xml:space="preserve">О начале подготовки проекта планировки и проекта межевания </w:t>
      </w:r>
      <w:r w:rsidRPr="00D57FDC">
        <w:rPr>
          <w:bCs/>
          <w:spacing w:val="-4"/>
          <w:sz w:val="28"/>
          <w:szCs w:val="28"/>
        </w:rPr>
        <w:t>территории линейного объекта</w:t>
      </w:r>
      <w:r>
        <w:rPr>
          <w:bCs/>
          <w:spacing w:val="-4"/>
          <w:sz w:val="28"/>
          <w:szCs w:val="28"/>
        </w:rPr>
        <w:t xml:space="preserve"> </w:t>
      </w:r>
      <w:proofErr w:type="gramStart"/>
      <w:r w:rsidRPr="00D57FDC">
        <w:rPr>
          <w:bCs/>
          <w:spacing w:val="-4"/>
          <w:sz w:val="28"/>
          <w:szCs w:val="28"/>
        </w:rPr>
        <w:t>в</w:t>
      </w:r>
      <w:proofErr w:type="gramEnd"/>
      <w:r w:rsidRPr="00D57FDC">
        <w:rPr>
          <w:bCs/>
          <w:spacing w:val="-4"/>
          <w:sz w:val="28"/>
          <w:szCs w:val="28"/>
        </w:rPr>
        <w:t xml:space="preserve"> </w:t>
      </w:r>
      <w:proofErr w:type="gramStart"/>
      <w:r w:rsidRPr="00D57FDC">
        <w:rPr>
          <w:bCs/>
          <w:spacing w:val="-4"/>
          <w:sz w:val="28"/>
          <w:szCs w:val="28"/>
        </w:rPr>
        <w:t>Старошешминском</w:t>
      </w:r>
      <w:proofErr w:type="gramEnd"/>
      <w:r w:rsidRPr="00D57FDC">
        <w:rPr>
          <w:bCs/>
          <w:spacing w:val="-4"/>
          <w:sz w:val="28"/>
          <w:szCs w:val="28"/>
        </w:rPr>
        <w:t xml:space="preserve"> сельском поселении </w:t>
      </w:r>
    </w:p>
    <w:p w:rsidR="00D57FDC" w:rsidRDefault="005B3A72" w:rsidP="005B3A72">
      <w:pPr>
        <w:shd w:val="clear" w:color="auto" w:fill="FFFFFF"/>
        <w:ind w:right="14"/>
        <w:jc w:val="center"/>
        <w:rPr>
          <w:bCs/>
          <w:spacing w:val="-4"/>
          <w:sz w:val="28"/>
          <w:szCs w:val="28"/>
        </w:rPr>
      </w:pPr>
      <w:r w:rsidRPr="00D57FDC">
        <w:rPr>
          <w:bCs/>
          <w:spacing w:val="-4"/>
          <w:sz w:val="28"/>
          <w:szCs w:val="28"/>
        </w:rPr>
        <w:t>Нижнекамского муниципального района Р</w:t>
      </w:r>
      <w:r>
        <w:rPr>
          <w:bCs/>
          <w:spacing w:val="-4"/>
          <w:sz w:val="28"/>
          <w:szCs w:val="28"/>
        </w:rPr>
        <w:t xml:space="preserve">еспублики </w:t>
      </w:r>
      <w:r w:rsidRPr="00D57FDC">
        <w:rPr>
          <w:bCs/>
          <w:spacing w:val="-4"/>
          <w:sz w:val="28"/>
          <w:szCs w:val="28"/>
        </w:rPr>
        <w:t>Т</w:t>
      </w:r>
      <w:r>
        <w:rPr>
          <w:bCs/>
          <w:spacing w:val="-4"/>
          <w:sz w:val="28"/>
          <w:szCs w:val="28"/>
        </w:rPr>
        <w:t>атарстан</w:t>
      </w:r>
    </w:p>
    <w:p w:rsidR="005B3A72" w:rsidRPr="00D57FDC" w:rsidRDefault="005B3A72" w:rsidP="00D57FDC">
      <w:pPr>
        <w:shd w:val="clear" w:color="auto" w:fill="FFFFFF"/>
        <w:ind w:right="14"/>
        <w:jc w:val="both"/>
        <w:rPr>
          <w:bCs/>
          <w:spacing w:val="-4"/>
          <w:sz w:val="28"/>
          <w:szCs w:val="28"/>
        </w:rPr>
      </w:pPr>
    </w:p>
    <w:p w:rsidR="00D57FDC" w:rsidRPr="00D57FDC" w:rsidRDefault="00D57FDC" w:rsidP="00D57FDC">
      <w:pPr>
        <w:shd w:val="clear" w:color="auto" w:fill="FFFFFF"/>
        <w:ind w:left="7" w:right="14" w:firstLine="702"/>
        <w:jc w:val="both"/>
        <w:rPr>
          <w:b/>
          <w:bCs/>
          <w:spacing w:val="-4"/>
          <w:sz w:val="28"/>
          <w:szCs w:val="28"/>
        </w:rPr>
      </w:pPr>
      <w:r w:rsidRPr="00D57FDC">
        <w:rPr>
          <w:bCs/>
          <w:spacing w:val="-4"/>
          <w:sz w:val="28"/>
          <w:szCs w:val="28"/>
        </w:rPr>
        <w:t>В связи с обращением ООО «</w:t>
      </w:r>
      <w:proofErr w:type="spellStart"/>
      <w:r w:rsidRPr="00D57FDC">
        <w:rPr>
          <w:bCs/>
          <w:spacing w:val="-4"/>
          <w:sz w:val="28"/>
          <w:szCs w:val="28"/>
        </w:rPr>
        <w:t>СтандартНефтеПроект</w:t>
      </w:r>
      <w:proofErr w:type="spellEnd"/>
      <w:r w:rsidRPr="00D57FDC">
        <w:rPr>
          <w:bCs/>
          <w:spacing w:val="-4"/>
          <w:sz w:val="28"/>
          <w:szCs w:val="28"/>
        </w:rPr>
        <w:t xml:space="preserve">», руководствуясь </w:t>
      </w:r>
      <w:r>
        <w:rPr>
          <w:bCs/>
          <w:spacing w:val="-4"/>
          <w:sz w:val="28"/>
          <w:szCs w:val="28"/>
        </w:rPr>
        <w:t xml:space="preserve">                     </w:t>
      </w:r>
      <w:r w:rsidRPr="00D57FDC">
        <w:rPr>
          <w:bCs/>
          <w:spacing w:val="-4"/>
          <w:sz w:val="28"/>
          <w:szCs w:val="28"/>
        </w:rPr>
        <w:t>статьями 46, 51 Градостроительного кодекса Российской Федерации, статьей 14 Федерального закона от 6 октября 2003 года № 131-ФЗ «Об общих принципах организации местного самоуправления в Российской Федерации», Уставом Нижнекамского муниципального района, постановляю:</w:t>
      </w:r>
    </w:p>
    <w:p w:rsidR="00D57FDC" w:rsidRPr="00D57FDC" w:rsidRDefault="00D57FDC" w:rsidP="00D57FDC">
      <w:pPr>
        <w:tabs>
          <w:tab w:val="left" w:pos="567"/>
        </w:tabs>
        <w:ind w:firstLine="702"/>
        <w:jc w:val="both"/>
        <w:outlineLvl w:val="0"/>
        <w:rPr>
          <w:bCs/>
          <w:spacing w:val="-4"/>
          <w:sz w:val="28"/>
          <w:szCs w:val="28"/>
        </w:rPr>
      </w:pPr>
      <w:r w:rsidRPr="00D57FDC">
        <w:rPr>
          <w:bCs/>
          <w:spacing w:val="-4"/>
          <w:sz w:val="28"/>
          <w:szCs w:val="28"/>
        </w:rPr>
        <w:t xml:space="preserve">1. Приступить к разработке </w:t>
      </w:r>
      <w:r w:rsidRPr="00D57FDC">
        <w:rPr>
          <w:sz w:val="28"/>
          <w:szCs w:val="28"/>
        </w:rPr>
        <w:t>проекта планировки и проекта межевания территории по линейному объекту</w:t>
      </w:r>
      <w:r w:rsidRPr="00D57FDC">
        <w:rPr>
          <w:bCs/>
          <w:spacing w:val="-4"/>
          <w:sz w:val="28"/>
          <w:szCs w:val="28"/>
        </w:rPr>
        <w:t xml:space="preserve"> «Реконструкция пункта подготовки и сбора нефти СП-1 до установки предварительного сброса воды УПСВ-1», расположенного пределах </w:t>
      </w:r>
      <w:proofErr w:type="spellStart"/>
      <w:r w:rsidRPr="00D57FDC">
        <w:rPr>
          <w:bCs/>
          <w:spacing w:val="-4"/>
          <w:sz w:val="28"/>
          <w:szCs w:val="28"/>
        </w:rPr>
        <w:t>Старошешминского</w:t>
      </w:r>
      <w:proofErr w:type="spellEnd"/>
      <w:r w:rsidRPr="00D57FDC">
        <w:rPr>
          <w:bCs/>
          <w:spacing w:val="-4"/>
          <w:sz w:val="28"/>
          <w:szCs w:val="28"/>
        </w:rPr>
        <w:t xml:space="preserve"> сельского поселения Нижнекамского района Р</w:t>
      </w:r>
      <w:r>
        <w:rPr>
          <w:bCs/>
          <w:spacing w:val="-4"/>
          <w:sz w:val="28"/>
          <w:szCs w:val="28"/>
        </w:rPr>
        <w:t xml:space="preserve">еспублики </w:t>
      </w:r>
      <w:r w:rsidRPr="00D57FDC">
        <w:rPr>
          <w:bCs/>
          <w:spacing w:val="-4"/>
          <w:sz w:val="28"/>
          <w:szCs w:val="28"/>
        </w:rPr>
        <w:t>Т</w:t>
      </w:r>
      <w:r>
        <w:rPr>
          <w:bCs/>
          <w:spacing w:val="-4"/>
          <w:sz w:val="28"/>
          <w:szCs w:val="28"/>
        </w:rPr>
        <w:t>атарстан</w:t>
      </w:r>
      <w:r w:rsidRPr="00D57FDC">
        <w:rPr>
          <w:bCs/>
          <w:spacing w:val="-4"/>
          <w:sz w:val="28"/>
          <w:szCs w:val="28"/>
        </w:rPr>
        <w:t xml:space="preserve"> (приложение </w:t>
      </w:r>
      <w:r>
        <w:rPr>
          <w:bCs/>
          <w:spacing w:val="-4"/>
          <w:sz w:val="28"/>
          <w:szCs w:val="28"/>
        </w:rPr>
        <w:t xml:space="preserve">№ </w:t>
      </w:r>
      <w:r w:rsidRPr="00D57FDC">
        <w:rPr>
          <w:bCs/>
          <w:spacing w:val="-4"/>
          <w:sz w:val="28"/>
          <w:szCs w:val="28"/>
        </w:rPr>
        <w:t xml:space="preserve">1). </w:t>
      </w:r>
    </w:p>
    <w:p w:rsidR="00D57FDC" w:rsidRPr="00D57FDC" w:rsidRDefault="00D57FDC" w:rsidP="00D57FDC">
      <w:pPr>
        <w:tabs>
          <w:tab w:val="left" w:pos="567"/>
        </w:tabs>
        <w:ind w:firstLine="702"/>
        <w:jc w:val="both"/>
        <w:outlineLvl w:val="0"/>
        <w:rPr>
          <w:bCs/>
          <w:spacing w:val="-4"/>
          <w:sz w:val="28"/>
          <w:szCs w:val="28"/>
        </w:rPr>
      </w:pPr>
      <w:r w:rsidRPr="00D57FDC">
        <w:rPr>
          <w:bCs/>
          <w:spacing w:val="-4"/>
          <w:sz w:val="28"/>
          <w:szCs w:val="28"/>
        </w:rPr>
        <w:t xml:space="preserve">2. Определить порядок и сроки проведения работ по проекту планировки </w:t>
      </w:r>
      <w:r>
        <w:rPr>
          <w:bCs/>
          <w:spacing w:val="-4"/>
          <w:sz w:val="28"/>
          <w:szCs w:val="28"/>
        </w:rPr>
        <w:t xml:space="preserve">               </w:t>
      </w:r>
      <w:r w:rsidRPr="00D57FDC">
        <w:rPr>
          <w:bCs/>
          <w:spacing w:val="-4"/>
          <w:sz w:val="28"/>
          <w:szCs w:val="28"/>
        </w:rPr>
        <w:t xml:space="preserve">и проекту межевания территории (приложение </w:t>
      </w:r>
      <w:r>
        <w:rPr>
          <w:bCs/>
          <w:spacing w:val="-4"/>
          <w:sz w:val="28"/>
          <w:szCs w:val="28"/>
        </w:rPr>
        <w:t xml:space="preserve">№ </w:t>
      </w:r>
      <w:r w:rsidRPr="00D57FDC">
        <w:rPr>
          <w:bCs/>
          <w:spacing w:val="-4"/>
          <w:sz w:val="28"/>
          <w:szCs w:val="28"/>
        </w:rPr>
        <w:t>2).</w:t>
      </w:r>
    </w:p>
    <w:p w:rsidR="00D57FDC" w:rsidRPr="00D57FDC" w:rsidRDefault="00D57FDC" w:rsidP="00D57FDC">
      <w:pPr>
        <w:shd w:val="clear" w:color="auto" w:fill="FFFFFF"/>
        <w:ind w:left="7" w:right="14" w:firstLine="702"/>
        <w:jc w:val="both"/>
        <w:rPr>
          <w:bCs/>
          <w:spacing w:val="-4"/>
          <w:sz w:val="28"/>
          <w:szCs w:val="28"/>
        </w:rPr>
      </w:pPr>
      <w:r w:rsidRPr="00D57FDC">
        <w:rPr>
          <w:bCs/>
          <w:spacing w:val="-4"/>
          <w:sz w:val="28"/>
          <w:szCs w:val="28"/>
        </w:rPr>
        <w:t>3. Отделу по связям с общественностью и средствам массовой информации обеспечить размещение настоящего постановления в печатных изданиях средств массовой информации и на официальном сайте Нижнек</w:t>
      </w:r>
      <w:r>
        <w:rPr>
          <w:bCs/>
          <w:spacing w:val="-4"/>
          <w:sz w:val="28"/>
          <w:szCs w:val="28"/>
        </w:rPr>
        <w:t xml:space="preserve">амского муниципального района </w:t>
      </w:r>
      <w:r w:rsidRPr="00D57FDC">
        <w:rPr>
          <w:bCs/>
          <w:spacing w:val="-4"/>
          <w:sz w:val="28"/>
          <w:szCs w:val="28"/>
        </w:rPr>
        <w:t>Р</w:t>
      </w:r>
      <w:r>
        <w:rPr>
          <w:bCs/>
          <w:spacing w:val="-4"/>
          <w:sz w:val="28"/>
          <w:szCs w:val="28"/>
        </w:rPr>
        <w:t xml:space="preserve">еспублики </w:t>
      </w:r>
      <w:r w:rsidRPr="00D57FDC">
        <w:rPr>
          <w:bCs/>
          <w:spacing w:val="-4"/>
          <w:sz w:val="28"/>
          <w:szCs w:val="28"/>
        </w:rPr>
        <w:t>Т</w:t>
      </w:r>
      <w:r>
        <w:rPr>
          <w:bCs/>
          <w:spacing w:val="-4"/>
          <w:sz w:val="28"/>
          <w:szCs w:val="28"/>
        </w:rPr>
        <w:t>атарстан</w:t>
      </w:r>
      <w:r w:rsidRPr="00D57FDC">
        <w:rPr>
          <w:bCs/>
          <w:spacing w:val="-4"/>
          <w:sz w:val="28"/>
          <w:szCs w:val="28"/>
        </w:rPr>
        <w:t>.</w:t>
      </w:r>
    </w:p>
    <w:p w:rsidR="00D57FDC" w:rsidRPr="00D57FDC" w:rsidRDefault="00D57FDC" w:rsidP="00D57FDC">
      <w:pPr>
        <w:shd w:val="clear" w:color="auto" w:fill="FFFFFF"/>
        <w:ind w:left="7" w:right="14" w:firstLine="702"/>
        <w:jc w:val="both"/>
        <w:rPr>
          <w:bCs/>
          <w:spacing w:val="-4"/>
          <w:sz w:val="28"/>
          <w:szCs w:val="28"/>
        </w:rPr>
      </w:pPr>
      <w:r w:rsidRPr="00D57FDC">
        <w:rPr>
          <w:bCs/>
          <w:spacing w:val="-4"/>
          <w:sz w:val="28"/>
          <w:szCs w:val="28"/>
        </w:rPr>
        <w:t xml:space="preserve">4. Контроль за исполнением настоящего постановления возложить на </w:t>
      </w:r>
      <w:proofErr w:type="gramStart"/>
      <w:r w:rsidRPr="00D57FDC">
        <w:rPr>
          <w:bCs/>
          <w:spacing w:val="-4"/>
          <w:sz w:val="28"/>
          <w:szCs w:val="28"/>
        </w:rPr>
        <w:t>замес</w:t>
      </w:r>
      <w:r>
        <w:rPr>
          <w:bCs/>
          <w:spacing w:val="-4"/>
          <w:sz w:val="28"/>
          <w:szCs w:val="28"/>
        </w:rPr>
        <w:t>-</w:t>
      </w:r>
      <w:proofErr w:type="spellStart"/>
      <w:r w:rsidRPr="00D57FDC">
        <w:rPr>
          <w:bCs/>
          <w:spacing w:val="-4"/>
          <w:sz w:val="28"/>
          <w:szCs w:val="28"/>
        </w:rPr>
        <w:t>тителя</w:t>
      </w:r>
      <w:proofErr w:type="spellEnd"/>
      <w:proofErr w:type="gramEnd"/>
      <w:r w:rsidRPr="00D57FDC">
        <w:rPr>
          <w:bCs/>
          <w:spacing w:val="-4"/>
          <w:sz w:val="28"/>
          <w:szCs w:val="28"/>
        </w:rPr>
        <w:t xml:space="preserve"> </w:t>
      </w:r>
      <w:r>
        <w:rPr>
          <w:bCs/>
          <w:spacing w:val="-4"/>
          <w:sz w:val="28"/>
          <w:szCs w:val="28"/>
        </w:rPr>
        <w:t>Р</w:t>
      </w:r>
      <w:r w:rsidRPr="00D57FDC">
        <w:rPr>
          <w:bCs/>
          <w:spacing w:val="-4"/>
          <w:sz w:val="28"/>
          <w:szCs w:val="28"/>
        </w:rPr>
        <w:t xml:space="preserve">уководителя </w:t>
      </w:r>
      <w:r>
        <w:rPr>
          <w:bCs/>
          <w:spacing w:val="-4"/>
          <w:sz w:val="28"/>
          <w:szCs w:val="28"/>
        </w:rPr>
        <w:t>И</w:t>
      </w:r>
      <w:r w:rsidRPr="00D57FDC">
        <w:rPr>
          <w:bCs/>
          <w:spacing w:val="-4"/>
          <w:sz w:val="28"/>
          <w:szCs w:val="28"/>
        </w:rPr>
        <w:t>сполнительного комитета Нижнек</w:t>
      </w:r>
      <w:r>
        <w:rPr>
          <w:bCs/>
          <w:spacing w:val="-4"/>
          <w:sz w:val="28"/>
          <w:szCs w:val="28"/>
        </w:rPr>
        <w:t xml:space="preserve">амского муниципального района </w:t>
      </w:r>
      <w:r w:rsidRPr="00D57FDC">
        <w:rPr>
          <w:bCs/>
          <w:spacing w:val="-4"/>
          <w:sz w:val="28"/>
          <w:szCs w:val="28"/>
        </w:rPr>
        <w:t>Р</w:t>
      </w:r>
      <w:r>
        <w:rPr>
          <w:bCs/>
          <w:spacing w:val="-4"/>
          <w:sz w:val="28"/>
          <w:szCs w:val="28"/>
        </w:rPr>
        <w:t xml:space="preserve">еспублики </w:t>
      </w:r>
      <w:r w:rsidRPr="00D57FDC">
        <w:rPr>
          <w:bCs/>
          <w:spacing w:val="-4"/>
          <w:sz w:val="28"/>
          <w:szCs w:val="28"/>
        </w:rPr>
        <w:t>Т</w:t>
      </w:r>
      <w:r>
        <w:rPr>
          <w:bCs/>
          <w:spacing w:val="-4"/>
          <w:sz w:val="28"/>
          <w:szCs w:val="28"/>
        </w:rPr>
        <w:t>атарстан</w:t>
      </w:r>
      <w:r w:rsidRPr="00D57FDC">
        <w:rPr>
          <w:bCs/>
          <w:spacing w:val="-4"/>
          <w:sz w:val="28"/>
          <w:szCs w:val="28"/>
        </w:rPr>
        <w:t xml:space="preserve"> </w:t>
      </w:r>
      <w:proofErr w:type="spellStart"/>
      <w:r w:rsidRPr="00D57FDC">
        <w:rPr>
          <w:bCs/>
          <w:spacing w:val="-4"/>
          <w:sz w:val="28"/>
          <w:szCs w:val="28"/>
        </w:rPr>
        <w:t>Хазиева</w:t>
      </w:r>
      <w:proofErr w:type="spellEnd"/>
      <w:r w:rsidRPr="00D57FDC">
        <w:rPr>
          <w:bCs/>
          <w:spacing w:val="-4"/>
          <w:sz w:val="28"/>
          <w:szCs w:val="28"/>
        </w:rPr>
        <w:t xml:space="preserve"> Р.А.</w:t>
      </w:r>
    </w:p>
    <w:p w:rsidR="00D57FDC" w:rsidRPr="00D57FDC" w:rsidRDefault="00D57FDC" w:rsidP="00D57FDC">
      <w:pPr>
        <w:shd w:val="clear" w:color="auto" w:fill="FFFFFF"/>
        <w:ind w:left="7" w:right="14" w:firstLine="567"/>
        <w:jc w:val="both"/>
        <w:rPr>
          <w:bCs/>
          <w:spacing w:val="-4"/>
          <w:sz w:val="28"/>
          <w:szCs w:val="28"/>
        </w:rPr>
      </w:pPr>
    </w:p>
    <w:p w:rsidR="00D57FDC" w:rsidRPr="00D57FDC" w:rsidRDefault="00D57FDC" w:rsidP="00D57FDC">
      <w:pPr>
        <w:shd w:val="clear" w:color="auto" w:fill="FFFFFF"/>
        <w:ind w:left="7" w:right="14" w:firstLine="547"/>
        <w:jc w:val="both"/>
        <w:rPr>
          <w:bCs/>
          <w:spacing w:val="-4"/>
          <w:sz w:val="28"/>
          <w:szCs w:val="28"/>
        </w:rPr>
      </w:pPr>
      <w:r w:rsidRPr="00D57FDC">
        <w:rPr>
          <w:bCs/>
          <w:spacing w:val="-4"/>
          <w:sz w:val="28"/>
          <w:szCs w:val="28"/>
        </w:rPr>
        <w:t xml:space="preserve">                                                                                               </w:t>
      </w:r>
    </w:p>
    <w:p w:rsidR="00D57FDC" w:rsidRPr="00D57FDC" w:rsidRDefault="00D57FDC" w:rsidP="00D57FDC">
      <w:pPr>
        <w:jc w:val="both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 xml:space="preserve">Руководитель                                                       </w:t>
      </w:r>
      <w:r w:rsidR="005B3A72">
        <w:rPr>
          <w:bCs/>
          <w:spacing w:val="-4"/>
          <w:sz w:val="28"/>
          <w:szCs w:val="28"/>
        </w:rPr>
        <w:t xml:space="preserve">                        </w:t>
      </w:r>
      <w:r>
        <w:rPr>
          <w:bCs/>
          <w:spacing w:val="-4"/>
          <w:sz w:val="28"/>
          <w:szCs w:val="28"/>
        </w:rPr>
        <w:t xml:space="preserve">           </w:t>
      </w:r>
      <w:r w:rsidRPr="00D57FDC">
        <w:rPr>
          <w:bCs/>
          <w:spacing w:val="-4"/>
          <w:sz w:val="28"/>
          <w:szCs w:val="28"/>
        </w:rPr>
        <w:t>А.Г.</w:t>
      </w:r>
      <w:r>
        <w:rPr>
          <w:bCs/>
          <w:spacing w:val="-4"/>
          <w:sz w:val="28"/>
          <w:szCs w:val="28"/>
        </w:rPr>
        <w:t xml:space="preserve"> </w:t>
      </w:r>
      <w:proofErr w:type="spellStart"/>
      <w:r w:rsidRPr="00D57FDC">
        <w:rPr>
          <w:bCs/>
          <w:spacing w:val="-4"/>
          <w:sz w:val="28"/>
          <w:szCs w:val="28"/>
        </w:rPr>
        <w:t>Сайфутдинов</w:t>
      </w:r>
      <w:proofErr w:type="spellEnd"/>
      <w:r w:rsidRPr="00D57FDC">
        <w:rPr>
          <w:bCs/>
          <w:spacing w:val="-4"/>
          <w:sz w:val="28"/>
          <w:szCs w:val="28"/>
        </w:rPr>
        <w:t xml:space="preserve"> </w:t>
      </w:r>
    </w:p>
    <w:p w:rsidR="00D57FDC" w:rsidRPr="00D57FDC" w:rsidRDefault="00D57FDC" w:rsidP="00D57FDC">
      <w:pPr>
        <w:jc w:val="center"/>
        <w:rPr>
          <w:bCs/>
          <w:spacing w:val="-4"/>
          <w:sz w:val="28"/>
          <w:szCs w:val="28"/>
        </w:rPr>
      </w:pPr>
    </w:p>
    <w:p w:rsidR="00D57FDC" w:rsidRPr="00D57FDC" w:rsidRDefault="00D57FDC" w:rsidP="00D57FDC">
      <w:pPr>
        <w:jc w:val="center"/>
        <w:rPr>
          <w:sz w:val="28"/>
          <w:szCs w:val="28"/>
        </w:rPr>
      </w:pPr>
    </w:p>
    <w:p w:rsidR="00D57FDC" w:rsidRPr="00D57FDC" w:rsidRDefault="00D57FDC" w:rsidP="00D57FDC">
      <w:pPr>
        <w:jc w:val="center"/>
        <w:rPr>
          <w:sz w:val="28"/>
          <w:szCs w:val="28"/>
        </w:rPr>
      </w:pPr>
    </w:p>
    <w:p w:rsidR="00D57FDC" w:rsidRPr="00D57FDC" w:rsidRDefault="00D57FDC" w:rsidP="00D57FDC">
      <w:pPr>
        <w:jc w:val="center"/>
        <w:rPr>
          <w:sz w:val="28"/>
          <w:szCs w:val="28"/>
        </w:rPr>
      </w:pPr>
    </w:p>
    <w:p w:rsidR="00D57FDC" w:rsidRDefault="00D57FDC" w:rsidP="00D57FDC">
      <w:pPr>
        <w:jc w:val="center"/>
        <w:rPr>
          <w:sz w:val="28"/>
          <w:szCs w:val="28"/>
        </w:rPr>
        <w:sectPr w:rsidR="00D57FDC" w:rsidSect="005B3A72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D57FDC" w:rsidRDefault="00D57FDC" w:rsidP="00D57FDC">
      <w:pPr>
        <w:ind w:left="4678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</w:t>
      </w:r>
      <w:r w:rsidRPr="00D57FDC">
        <w:rPr>
          <w:sz w:val="28"/>
          <w:szCs w:val="28"/>
        </w:rPr>
        <w:t xml:space="preserve">ложение </w:t>
      </w:r>
      <w:r>
        <w:rPr>
          <w:sz w:val="28"/>
          <w:szCs w:val="28"/>
        </w:rPr>
        <w:t xml:space="preserve">№ </w:t>
      </w:r>
      <w:r w:rsidRPr="00D57FDC">
        <w:rPr>
          <w:sz w:val="28"/>
          <w:szCs w:val="28"/>
        </w:rPr>
        <w:t>1</w:t>
      </w:r>
    </w:p>
    <w:p w:rsidR="00D57FDC" w:rsidRDefault="00D57FDC" w:rsidP="00D57FDC">
      <w:pPr>
        <w:ind w:left="4678"/>
        <w:jc w:val="both"/>
        <w:rPr>
          <w:sz w:val="28"/>
          <w:szCs w:val="28"/>
        </w:rPr>
      </w:pPr>
      <w:r>
        <w:rPr>
          <w:sz w:val="28"/>
          <w:szCs w:val="28"/>
        </w:rPr>
        <w:t>к постановлению Исполнительного комитета</w:t>
      </w:r>
    </w:p>
    <w:p w:rsidR="00D57FDC" w:rsidRDefault="00D57FDC" w:rsidP="00D57FDC">
      <w:pPr>
        <w:ind w:left="4678"/>
        <w:jc w:val="both"/>
        <w:rPr>
          <w:sz w:val="28"/>
          <w:szCs w:val="28"/>
        </w:rPr>
      </w:pPr>
      <w:r>
        <w:rPr>
          <w:sz w:val="28"/>
          <w:szCs w:val="28"/>
        </w:rPr>
        <w:t>Нижнекамского муниципального района</w:t>
      </w:r>
    </w:p>
    <w:p w:rsidR="00D57FDC" w:rsidRDefault="00D57FDC" w:rsidP="00D57FDC">
      <w:pPr>
        <w:ind w:left="4678"/>
        <w:jc w:val="both"/>
        <w:rPr>
          <w:sz w:val="28"/>
          <w:szCs w:val="28"/>
        </w:rPr>
      </w:pPr>
      <w:r>
        <w:rPr>
          <w:sz w:val="28"/>
          <w:szCs w:val="28"/>
        </w:rPr>
        <w:t>Республики Татарстан</w:t>
      </w:r>
    </w:p>
    <w:p w:rsidR="00D57FDC" w:rsidRPr="00D57FDC" w:rsidRDefault="00D57FDC" w:rsidP="00D57FDC">
      <w:pPr>
        <w:ind w:left="467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5B3A72">
        <w:rPr>
          <w:sz w:val="28"/>
          <w:szCs w:val="28"/>
        </w:rPr>
        <w:t>21.11.</w:t>
      </w:r>
      <w:r>
        <w:rPr>
          <w:sz w:val="28"/>
          <w:szCs w:val="28"/>
        </w:rPr>
        <w:t xml:space="preserve">2019 № </w:t>
      </w:r>
      <w:r w:rsidR="005B3A72">
        <w:rPr>
          <w:sz w:val="28"/>
          <w:szCs w:val="28"/>
        </w:rPr>
        <w:t>745</w:t>
      </w:r>
    </w:p>
    <w:p w:rsidR="00D57FDC" w:rsidRPr="00D57FDC" w:rsidRDefault="00D57FDC" w:rsidP="00D57FDC">
      <w:pPr>
        <w:jc w:val="right"/>
        <w:rPr>
          <w:sz w:val="28"/>
          <w:szCs w:val="28"/>
        </w:rPr>
      </w:pPr>
    </w:p>
    <w:p w:rsidR="00D57FDC" w:rsidRPr="00D57FDC" w:rsidRDefault="00D57FDC" w:rsidP="00D57FDC">
      <w:pPr>
        <w:jc w:val="right"/>
        <w:rPr>
          <w:sz w:val="28"/>
          <w:szCs w:val="28"/>
        </w:rPr>
      </w:pPr>
    </w:p>
    <w:p w:rsidR="00D57FDC" w:rsidRPr="00D57FDC" w:rsidRDefault="00D57FDC" w:rsidP="00D57FDC">
      <w:pPr>
        <w:jc w:val="right"/>
        <w:rPr>
          <w:sz w:val="28"/>
          <w:szCs w:val="28"/>
        </w:rPr>
      </w:pPr>
    </w:p>
    <w:p w:rsidR="00D57FDC" w:rsidRPr="00D57FDC" w:rsidRDefault="00D57FDC" w:rsidP="00D57FDC">
      <w:pPr>
        <w:rPr>
          <w:sz w:val="28"/>
          <w:szCs w:val="28"/>
        </w:rPr>
      </w:pPr>
      <w:r w:rsidRPr="00D57FDC">
        <w:rPr>
          <w:noProof/>
          <w:sz w:val="28"/>
          <w:szCs w:val="28"/>
          <w:lang w:eastAsia="ru-RU"/>
        </w:rPr>
        <w:drawing>
          <wp:inline distT="0" distB="0" distL="0" distR="0" wp14:anchorId="4E30EEC2" wp14:editId="46445474">
            <wp:extent cx="6296025" cy="6000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86" b="82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FDC" w:rsidRPr="00D57FDC" w:rsidRDefault="00D57FDC" w:rsidP="00D57FDC">
      <w:pPr>
        <w:rPr>
          <w:sz w:val="28"/>
          <w:szCs w:val="28"/>
        </w:rPr>
      </w:pPr>
    </w:p>
    <w:p w:rsidR="00D57FDC" w:rsidRPr="00D57FDC" w:rsidRDefault="00D57FDC" w:rsidP="00D57FDC">
      <w:pPr>
        <w:rPr>
          <w:sz w:val="28"/>
          <w:szCs w:val="28"/>
        </w:rPr>
      </w:pPr>
      <w:r w:rsidRPr="00D57FDC">
        <w:rPr>
          <w:noProof/>
          <w:sz w:val="28"/>
          <w:szCs w:val="28"/>
          <w:lang w:eastAsia="ru-RU"/>
        </w:rPr>
        <w:drawing>
          <wp:inline distT="0" distB="0" distL="0" distR="0" wp14:anchorId="4668C706" wp14:editId="3CA805B3">
            <wp:extent cx="6210300" cy="56959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61" t="16286" r="29738" b="2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569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7FDC" w:rsidRPr="00D57FDC" w:rsidRDefault="00D57FDC" w:rsidP="00D57FDC">
      <w:pPr>
        <w:rPr>
          <w:sz w:val="28"/>
          <w:szCs w:val="28"/>
        </w:rPr>
      </w:pPr>
    </w:p>
    <w:p w:rsidR="00D57FDC" w:rsidRPr="00D57FDC" w:rsidRDefault="00D57FDC" w:rsidP="00D57FDC">
      <w:pPr>
        <w:rPr>
          <w:sz w:val="28"/>
          <w:szCs w:val="28"/>
        </w:rPr>
      </w:pPr>
    </w:p>
    <w:p w:rsidR="00D57FDC" w:rsidRPr="00D57FDC" w:rsidRDefault="00D57FDC" w:rsidP="00D57FDC">
      <w:pPr>
        <w:rPr>
          <w:sz w:val="28"/>
          <w:szCs w:val="28"/>
        </w:rPr>
      </w:pPr>
    </w:p>
    <w:p w:rsidR="00D57FDC" w:rsidRPr="00D57FDC" w:rsidRDefault="00D57FDC" w:rsidP="00D57FDC">
      <w:pPr>
        <w:rPr>
          <w:sz w:val="28"/>
          <w:szCs w:val="28"/>
        </w:rPr>
      </w:pPr>
    </w:p>
    <w:p w:rsidR="00D57FDC" w:rsidRPr="00D57FDC" w:rsidRDefault="00D57FDC" w:rsidP="00D57FDC">
      <w:pPr>
        <w:rPr>
          <w:sz w:val="28"/>
          <w:szCs w:val="28"/>
        </w:rPr>
      </w:pPr>
    </w:p>
    <w:p w:rsidR="00D57FDC" w:rsidRDefault="00D57FDC" w:rsidP="00D57FDC">
      <w:pPr>
        <w:ind w:left="4678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</w:t>
      </w:r>
      <w:r w:rsidRPr="00D57FDC">
        <w:rPr>
          <w:sz w:val="28"/>
          <w:szCs w:val="28"/>
        </w:rPr>
        <w:t xml:space="preserve">ложение </w:t>
      </w:r>
      <w:r>
        <w:rPr>
          <w:sz w:val="28"/>
          <w:szCs w:val="28"/>
        </w:rPr>
        <w:t>№ 2</w:t>
      </w:r>
    </w:p>
    <w:p w:rsidR="00D57FDC" w:rsidRDefault="00D57FDC" w:rsidP="00D57FDC">
      <w:pPr>
        <w:ind w:left="4678"/>
        <w:jc w:val="both"/>
        <w:rPr>
          <w:sz w:val="28"/>
          <w:szCs w:val="28"/>
        </w:rPr>
      </w:pPr>
      <w:r>
        <w:rPr>
          <w:sz w:val="28"/>
          <w:szCs w:val="28"/>
        </w:rPr>
        <w:t>к постановлению Исполнительного комитета</w:t>
      </w:r>
    </w:p>
    <w:p w:rsidR="00D57FDC" w:rsidRDefault="00D57FDC" w:rsidP="00D57FDC">
      <w:pPr>
        <w:ind w:left="4678"/>
        <w:jc w:val="both"/>
        <w:rPr>
          <w:sz w:val="28"/>
          <w:szCs w:val="28"/>
        </w:rPr>
      </w:pPr>
      <w:r>
        <w:rPr>
          <w:sz w:val="28"/>
          <w:szCs w:val="28"/>
        </w:rPr>
        <w:t>Нижнекамского муниципального района</w:t>
      </w:r>
    </w:p>
    <w:p w:rsidR="00D57FDC" w:rsidRDefault="00D57FDC" w:rsidP="00D57FDC">
      <w:pPr>
        <w:ind w:left="4678"/>
        <w:jc w:val="both"/>
        <w:rPr>
          <w:sz w:val="28"/>
          <w:szCs w:val="28"/>
        </w:rPr>
      </w:pPr>
      <w:r>
        <w:rPr>
          <w:sz w:val="28"/>
          <w:szCs w:val="28"/>
        </w:rPr>
        <w:t>Республики Татарстан</w:t>
      </w:r>
    </w:p>
    <w:p w:rsidR="00D57FDC" w:rsidRPr="00D57FDC" w:rsidRDefault="00D57FDC" w:rsidP="00D57FDC">
      <w:pPr>
        <w:ind w:left="467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5B3A72">
        <w:rPr>
          <w:sz w:val="28"/>
          <w:szCs w:val="28"/>
        </w:rPr>
        <w:t>21.11.2019</w:t>
      </w:r>
      <w:r>
        <w:rPr>
          <w:sz w:val="28"/>
          <w:szCs w:val="28"/>
        </w:rPr>
        <w:t xml:space="preserve"> № </w:t>
      </w:r>
      <w:r w:rsidR="005B3A72">
        <w:rPr>
          <w:sz w:val="28"/>
          <w:szCs w:val="28"/>
        </w:rPr>
        <w:t>745</w:t>
      </w:r>
      <w:bookmarkStart w:id="0" w:name="_GoBack"/>
      <w:bookmarkEnd w:id="0"/>
    </w:p>
    <w:p w:rsidR="00D57FDC" w:rsidRDefault="00D57FDC" w:rsidP="00D57FDC">
      <w:pPr>
        <w:ind w:firstLine="720"/>
        <w:jc w:val="right"/>
        <w:rPr>
          <w:sz w:val="28"/>
          <w:szCs w:val="28"/>
        </w:rPr>
      </w:pPr>
    </w:p>
    <w:p w:rsidR="00D57FDC" w:rsidRDefault="00D57FDC" w:rsidP="00D57FDC">
      <w:pPr>
        <w:jc w:val="center"/>
        <w:rPr>
          <w:bCs/>
          <w:spacing w:val="-4"/>
          <w:sz w:val="28"/>
          <w:szCs w:val="28"/>
        </w:rPr>
      </w:pPr>
      <w:r w:rsidRPr="00D57FDC">
        <w:rPr>
          <w:bCs/>
          <w:spacing w:val="-4"/>
          <w:sz w:val="28"/>
          <w:szCs w:val="28"/>
        </w:rPr>
        <w:t xml:space="preserve">О начале подготовки проекта планировки и проекта межевания территории </w:t>
      </w:r>
    </w:p>
    <w:p w:rsidR="00D57FDC" w:rsidRDefault="00D57FDC" w:rsidP="00D57FDC">
      <w:pPr>
        <w:jc w:val="center"/>
        <w:rPr>
          <w:bCs/>
          <w:spacing w:val="-4"/>
          <w:sz w:val="28"/>
          <w:szCs w:val="28"/>
        </w:rPr>
      </w:pPr>
      <w:r w:rsidRPr="00D57FDC">
        <w:rPr>
          <w:bCs/>
          <w:spacing w:val="-4"/>
          <w:sz w:val="28"/>
          <w:szCs w:val="28"/>
        </w:rPr>
        <w:t xml:space="preserve">линейного объекта </w:t>
      </w:r>
      <w:proofErr w:type="gramStart"/>
      <w:r w:rsidRPr="00D57FDC">
        <w:rPr>
          <w:bCs/>
          <w:spacing w:val="-4"/>
          <w:sz w:val="28"/>
          <w:szCs w:val="28"/>
        </w:rPr>
        <w:t>в</w:t>
      </w:r>
      <w:proofErr w:type="gramEnd"/>
      <w:r w:rsidRPr="00D57FDC">
        <w:rPr>
          <w:bCs/>
          <w:spacing w:val="-4"/>
          <w:sz w:val="28"/>
          <w:szCs w:val="28"/>
        </w:rPr>
        <w:t xml:space="preserve"> </w:t>
      </w:r>
      <w:proofErr w:type="gramStart"/>
      <w:r w:rsidRPr="00D57FDC">
        <w:rPr>
          <w:bCs/>
          <w:spacing w:val="-4"/>
          <w:sz w:val="28"/>
          <w:szCs w:val="28"/>
        </w:rPr>
        <w:t>Старошешминском</w:t>
      </w:r>
      <w:proofErr w:type="gramEnd"/>
      <w:r w:rsidRPr="00D57FDC">
        <w:rPr>
          <w:bCs/>
          <w:spacing w:val="-4"/>
          <w:sz w:val="28"/>
          <w:szCs w:val="28"/>
        </w:rPr>
        <w:t xml:space="preserve"> сельском поселении </w:t>
      </w:r>
    </w:p>
    <w:p w:rsidR="00D57FDC" w:rsidRDefault="00D57FDC" w:rsidP="00D57FDC">
      <w:pPr>
        <w:jc w:val="center"/>
        <w:rPr>
          <w:bCs/>
          <w:spacing w:val="-4"/>
          <w:sz w:val="28"/>
          <w:szCs w:val="28"/>
        </w:rPr>
      </w:pPr>
      <w:r w:rsidRPr="00D57FDC">
        <w:rPr>
          <w:bCs/>
          <w:spacing w:val="-4"/>
          <w:sz w:val="28"/>
          <w:szCs w:val="28"/>
        </w:rPr>
        <w:t>Нижнекамского муниципального района РТ</w:t>
      </w:r>
      <w:r>
        <w:rPr>
          <w:bCs/>
          <w:spacing w:val="-4"/>
          <w:sz w:val="28"/>
          <w:szCs w:val="28"/>
        </w:rPr>
        <w:t xml:space="preserve"> </w:t>
      </w:r>
    </w:p>
    <w:p w:rsidR="00D57FDC" w:rsidRPr="00D57FDC" w:rsidRDefault="00D57FDC" w:rsidP="00D57FDC">
      <w:pPr>
        <w:ind w:firstLine="720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94"/>
        <w:gridCol w:w="4476"/>
        <w:gridCol w:w="2976"/>
        <w:gridCol w:w="2268"/>
      </w:tblGrid>
      <w:tr w:rsidR="00D57FDC" w:rsidRPr="00D57FDC" w:rsidTr="00D57FDC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jc w:val="center"/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№</w:t>
            </w:r>
            <w:r>
              <w:rPr>
                <w:sz w:val="28"/>
                <w:szCs w:val="28"/>
              </w:rPr>
              <w:t xml:space="preserve"> </w:t>
            </w:r>
            <w:proofErr w:type="gramStart"/>
            <w:r w:rsidRPr="00D57FDC">
              <w:rPr>
                <w:sz w:val="28"/>
                <w:szCs w:val="28"/>
              </w:rPr>
              <w:t>п</w:t>
            </w:r>
            <w:proofErr w:type="gramEnd"/>
            <w:r w:rsidRPr="00D57FDC">
              <w:rPr>
                <w:sz w:val="28"/>
                <w:szCs w:val="28"/>
              </w:rPr>
              <w:t>/п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jc w:val="center"/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Мероприятия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jc w:val="center"/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Обоснование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jc w:val="center"/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Сроки</w:t>
            </w:r>
          </w:p>
        </w:tc>
      </w:tr>
      <w:tr w:rsidR="00D57FDC" w:rsidRPr="00D57FDC" w:rsidTr="00D57FDC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1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jc w:val="both"/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Постановление Исполнительного комитета НМР РТ «О начале подготовки проекта»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ГРК РФ, ст.</w:t>
            </w:r>
            <w:r>
              <w:rPr>
                <w:sz w:val="28"/>
                <w:szCs w:val="28"/>
              </w:rPr>
              <w:t xml:space="preserve"> </w:t>
            </w:r>
            <w:r w:rsidRPr="00D57FDC">
              <w:rPr>
                <w:sz w:val="28"/>
                <w:szCs w:val="28"/>
              </w:rPr>
              <w:t>46, п.</w:t>
            </w:r>
            <w:r>
              <w:rPr>
                <w:sz w:val="28"/>
                <w:szCs w:val="28"/>
              </w:rPr>
              <w:t xml:space="preserve"> </w:t>
            </w:r>
            <w:r w:rsidRPr="00D57FDC">
              <w:rPr>
                <w:sz w:val="28"/>
                <w:szCs w:val="28"/>
              </w:rPr>
              <w:t xml:space="preserve">1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до 02.12.2019</w:t>
            </w:r>
            <w:r>
              <w:rPr>
                <w:sz w:val="28"/>
                <w:szCs w:val="28"/>
              </w:rPr>
              <w:t xml:space="preserve"> </w:t>
            </w:r>
            <w:r w:rsidRPr="00D57FDC">
              <w:rPr>
                <w:sz w:val="28"/>
                <w:szCs w:val="28"/>
              </w:rPr>
              <w:t>г</w:t>
            </w:r>
            <w:r>
              <w:rPr>
                <w:sz w:val="28"/>
                <w:szCs w:val="28"/>
              </w:rPr>
              <w:t>.</w:t>
            </w:r>
          </w:p>
        </w:tc>
      </w:tr>
      <w:tr w:rsidR="00D57FDC" w:rsidRPr="00D57FDC" w:rsidTr="00D57FDC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2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jc w:val="both"/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 xml:space="preserve">Публикация </w:t>
            </w:r>
            <w:r>
              <w:rPr>
                <w:sz w:val="28"/>
                <w:szCs w:val="28"/>
              </w:rPr>
              <w:t>п</w:t>
            </w:r>
            <w:r w:rsidRPr="00D57FDC">
              <w:rPr>
                <w:sz w:val="28"/>
                <w:szCs w:val="28"/>
              </w:rPr>
              <w:t>остановления Исполнительного комитета НМР РТ «О начале подготовки проекта»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ГРК РФ, ст.</w:t>
            </w:r>
            <w:r>
              <w:rPr>
                <w:sz w:val="28"/>
                <w:szCs w:val="28"/>
              </w:rPr>
              <w:t xml:space="preserve"> </w:t>
            </w:r>
            <w:r w:rsidRPr="00D57FDC">
              <w:rPr>
                <w:sz w:val="28"/>
                <w:szCs w:val="28"/>
              </w:rPr>
              <w:t>46, п.</w:t>
            </w:r>
            <w:r>
              <w:rPr>
                <w:sz w:val="28"/>
                <w:szCs w:val="28"/>
              </w:rPr>
              <w:t xml:space="preserve"> </w:t>
            </w:r>
            <w:r w:rsidRPr="00D57FDC">
              <w:rPr>
                <w:sz w:val="28"/>
                <w:szCs w:val="28"/>
              </w:rPr>
              <w:t xml:space="preserve">2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в течение 3 дней</w:t>
            </w:r>
          </w:p>
        </w:tc>
      </w:tr>
      <w:tr w:rsidR="00D57FDC" w:rsidRPr="00D57FDC" w:rsidTr="00D57FDC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3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jc w:val="both"/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 xml:space="preserve">Подготовка документации, организация экспозиции. 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согласно техническо</w:t>
            </w:r>
            <w:r>
              <w:rPr>
                <w:sz w:val="28"/>
                <w:szCs w:val="28"/>
              </w:rPr>
              <w:t>му</w:t>
            </w:r>
            <w:r w:rsidRPr="00D57FDC">
              <w:rPr>
                <w:sz w:val="28"/>
                <w:szCs w:val="28"/>
              </w:rPr>
              <w:t xml:space="preserve"> задани</w:t>
            </w:r>
            <w:r>
              <w:rPr>
                <w:sz w:val="28"/>
                <w:szCs w:val="28"/>
              </w:rPr>
              <w:t>ю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по готовности</w:t>
            </w:r>
          </w:p>
        </w:tc>
      </w:tr>
      <w:tr w:rsidR="00D57FDC" w:rsidRPr="00D57FDC" w:rsidTr="00D57FDC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4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jc w:val="both"/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 xml:space="preserve">Подготовка и выход постановления Главы НМР РТ о назначении публичных слушаний 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ГРК РФ, ст.</w:t>
            </w:r>
            <w:r>
              <w:rPr>
                <w:sz w:val="28"/>
                <w:szCs w:val="28"/>
              </w:rPr>
              <w:t xml:space="preserve"> </w:t>
            </w:r>
            <w:r w:rsidRPr="00D57FDC">
              <w:rPr>
                <w:sz w:val="28"/>
                <w:szCs w:val="28"/>
              </w:rPr>
              <w:t>46, Решение Совета НМР РТ «О порядке организации проведения публичных слушаний в Ни</w:t>
            </w:r>
            <w:r>
              <w:rPr>
                <w:sz w:val="28"/>
                <w:szCs w:val="28"/>
              </w:rPr>
              <w:t>жнекамском муниципальном районе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10 дней</w:t>
            </w:r>
          </w:p>
        </w:tc>
      </w:tr>
      <w:tr w:rsidR="00D57FDC" w:rsidRPr="00D57FDC" w:rsidTr="00D57FDC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5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jc w:val="both"/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 xml:space="preserve">Публикация постановления Главы НМР РТ о назначении публичных слушаний 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Согласно постановлени</w:t>
            </w:r>
            <w:r>
              <w:rPr>
                <w:sz w:val="28"/>
                <w:szCs w:val="28"/>
              </w:rPr>
              <w:t>ю</w:t>
            </w:r>
            <w:r w:rsidRPr="00D57FDC">
              <w:rPr>
                <w:sz w:val="28"/>
                <w:szCs w:val="28"/>
              </w:rPr>
              <w:t xml:space="preserve"> Главы НМР РТ о назначении публичных слушаний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в течение 3 дней</w:t>
            </w:r>
          </w:p>
        </w:tc>
      </w:tr>
      <w:tr w:rsidR="00D57FDC" w:rsidRPr="00D57FDC" w:rsidTr="00D57FDC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6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jc w:val="both"/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 xml:space="preserve">Публичные слушания 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Постановление Главы НМР РТ о назначении публичных слушаний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Согласно постановлени</w:t>
            </w:r>
            <w:r>
              <w:rPr>
                <w:sz w:val="28"/>
                <w:szCs w:val="28"/>
              </w:rPr>
              <w:t>ю</w:t>
            </w:r>
            <w:r w:rsidRPr="00D57FDC">
              <w:rPr>
                <w:sz w:val="28"/>
                <w:szCs w:val="28"/>
              </w:rPr>
              <w:t xml:space="preserve"> Главы НМР РТ </w:t>
            </w:r>
          </w:p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о назначении публичных слушаний</w:t>
            </w:r>
          </w:p>
        </w:tc>
      </w:tr>
      <w:tr w:rsidR="00D57FDC" w:rsidRPr="00D57FDC" w:rsidTr="00D57FDC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7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jc w:val="both"/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Протокол,</w:t>
            </w:r>
            <w:r>
              <w:rPr>
                <w:sz w:val="28"/>
                <w:szCs w:val="28"/>
              </w:rPr>
              <w:t xml:space="preserve"> </w:t>
            </w:r>
            <w:r w:rsidRPr="00D57FDC">
              <w:rPr>
                <w:sz w:val="28"/>
                <w:szCs w:val="28"/>
              </w:rPr>
              <w:t xml:space="preserve">заключение, </w:t>
            </w:r>
            <w:proofErr w:type="spellStart"/>
            <w:proofErr w:type="gramStart"/>
            <w:r w:rsidRPr="00D57FDC">
              <w:rPr>
                <w:sz w:val="28"/>
                <w:szCs w:val="28"/>
              </w:rPr>
              <w:t>публи</w:t>
            </w:r>
            <w:r>
              <w:rPr>
                <w:sz w:val="28"/>
                <w:szCs w:val="28"/>
              </w:rPr>
              <w:t>-</w:t>
            </w:r>
            <w:r w:rsidRPr="00D57FDC">
              <w:rPr>
                <w:sz w:val="28"/>
                <w:szCs w:val="28"/>
              </w:rPr>
              <w:t>кация</w:t>
            </w:r>
            <w:proofErr w:type="spellEnd"/>
            <w:proofErr w:type="gramEnd"/>
            <w:r w:rsidRPr="00D57FDC">
              <w:rPr>
                <w:sz w:val="28"/>
                <w:szCs w:val="28"/>
              </w:rPr>
              <w:t>, направление РИК НМР РТ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ГРК РФ, ст.</w:t>
            </w:r>
            <w:r>
              <w:rPr>
                <w:sz w:val="28"/>
                <w:szCs w:val="28"/>
              </w:rPr>
              <w:t xml:space="preserve"> </w:t>
            </w:r>
            <w:r w:rsidRPr="00D57FDC">
              <w:rPr>
                <w:sz w:val="28"/>
                <w:szCs w:val="28"/>
              </w:rPr>
              <w:t>46, п.</w:t>
            </w:r>
            <w:r>
              <w:rPr>
                <w:sz w:val="28"/>
                <w:szCs w:val="28"/>
              </w:rPr>
              <w:t xml:space="preserve"> </w:t>
            </w:r>
            <w:r w:rsidRPr="00D57FDC">
              <w:rPr>
                <w:sz w:val="28"/>
                <w:szCs w:val="28"/>
              </w:rPr>
              <w:t>12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в течение 7 дней</w:t>
            </w:r>
          </w:p>
        </w:tc>
      </w:tr>
      <w:tr w:rsidR="00D57FDC" w:rsidRPr="00D57FDC" w:rsidTr="00D57FDC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8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jc w:val="both"/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 xml:space="preserve">Постановление Исполнительного комитета НМР РТ об утверждении или отклонении документации 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ГРК РФ, ст.</w:t>
            </w:r>
            <w:r>
              <w:rPr>
                <w:sz w:val="28"/>
                <w:szCs w:val="28"/>
              </w:rPr>
              <w:t xml:space="preserve"> </w:t>
            </w:r>
            <w:r w:rsidRPr="00D57FDC">
              <w:rPr>
                <w:sz w:val="28"/>
                <w:szCs w:val="28"/>
              </w:rPr>
              <w:t>46, п.</w:t>
            </w:r>
            <w:r>
              <w:rPr>
                <w:sz w:val="28"/>
                <w:szCs w:val="28"/>
              </w:rPr>
              <w:t xml:space="preserve"> </w:t>
            </w:r>
            <w:r w:rsidRPr="00D57FDC">
              <w:rPr>
                <w:sz w:val="28"/>
                <w:szCs w:val="28"/>
              </w:rPr>
              <w:t>13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в течение 10 дней</w:t>
            </w:r>
          </w:p>
        </w:tc>
      </w:tr>
      <w:tr w:rsidR="00D57FDC" w:rsidRPr="00D57FDC" w:rsidTr="00D57FDC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lastRenderedPageBreak/>
              <w:t>9</w:t>
            </w:r>
          </w:p>
        </w:tc>
        <w:tc>
          <w:tcPr>
            <w:tcW w:w="4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jc w:val="both"/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Публикация в СМИ и размещение на официальном сайте НМР РТ утвержденного проекта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ГРК РФ, ст. 46, п.</w:t>
            </w:r>
            <w:r>
              <w:rPr>
                <w:sz w:val="28"/>
                <w:szCs w:val="28"/>
              </w:rPr>
              <w:t xml:space="preserve"> </w:t>
            </w:r>
            <w:r w:rsidRPr="00D57FDC">
              <w:rPr>
                <w:sz w:val="28"/>
                <w:szCs w:val="28"/>
              </w:rPr>
              <w:t>14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7FDC" w:rsidRPr="00D57FDC" w:rsidRDefault="00D57FDC" w:rsidP="00D57FDC">
            <w:pPr>
              <w:rPr>
                <w:sz w:val="28"/>
                <w:szCs w:val="28"/>
              </w:rPr>
            </w:pPr>
            <w:r w:rsidRPr="00D57FDC">
              <w:rPr>
                <w:sz w:val="28"/>
                <w:szCs w:val="28"/>
              </w:rPr>
              <w:t>в течение 10 дней после у</w:t>
            </w:r>
            <w:r>
              <w:rPr>
                <w:sz w:val="28"/>
                <w:szCs w:val="28"/>
              </w:rPr>
              <w:t>тверждения</w:t>
            </w:r>
          </w:p>
        </w:tc>
      </w:tr>
    </w:tbl>
    <w:p w:rsidR="00CE7D58" w:rsidRPr="00D57FDC" w:rsidRDefault="00CE7D58" w:rsidP="00D57FDC">
      <w:pPr>
        <w:rPr>
          <w:sz w:val="28"/>
          <w:szCs w:val="28"/>
        </w:rPr>
      </w:pPr>
    </w:p>
    <w:sectPr w:rsidR="00CE7D58" w:rsidRPr="00D57FDC" w:rsidSect="00D57FDC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0B42" w:rsidRDefault="00DF0B42" w:rsidP="00D57FDC">
      <w:r>
        <w:separator/>
      </w:r>
    </w:p>
  </w:endnote>
  <w:endnote w:type="continuationSeparator" w:id="0">
    <w:p w:rsidR="00DF0B42" w:rsidRDefault="00DF0B42" w:rsidP="00D57FD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0B42" w:rsidRDefault="00DF0B42" w:rsidP="00D57FDC">
      <w:r>
        <w:separator/>
      </w:r>
    </w:p>
  </w:footnote>
  <w:footnote w:type="continuationSeparator" w:id="0">
    <w:p w:rsidR="00DF0B42" w:rsidRDefault="00DF0B42" w:rsidP="00D57FD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7FDC"/>
    <w:rsid w:val="00351D0E"/>
    <w:rsid w:val="005B3A72"/>
    <w:rsid w:val="00CE7D58"/>
    <w:rsid w:val="00D57FDC"/>
    <w:rsid w:val="00DF0B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7FDC"/>
    <w:pPr>
      <w:suppressAutoHyphens/>
      <w:spacing w:after="0" w:line="240" w:lineRule="auto"/>
    </w:pPr>
    <w:rPr>
      <w:rFonts w:ascii="Times New Roman" w:eastAsia="Times New Roman" w:hAnsi="Times New Roman" w:cs="Times New Roman"/>
      <w:kern w:val="2"/>
      <w:sz w:val="20"/>
      <w:szCs w:val="20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7FD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7FDC"/>
    <w:rPr>
      <w:rFonts w:ascii="Tahoma" w:eastAsia="Times New Roman" w:hAnsi="Tahoma" w:cs="Tahoma"/>
      <w:kern w:val="2"/>
      <w:sz w:val="16"/>
      <w:szCs w:val="16"/>
      <w:lang w:eastAsia="ar-SA"/>
    </w:rPr>
  </w:style>
  <w:style w:type="paragraph" w:styleId="a5">
    <w:name w:val="header"/>
    <w:basedOn w:val="a"/>
    <w:link w:val="a6"/>
    <w:uiPriority w:val="99"/>
    <w:unhideWhenUsed/>
    <w:rsid w:val="00D57FDC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57FDC"/>
    <w:rPr>
      <w:rFonts w:ascii="Times New Roman" w:eastAsia="Times New Roman" w:hAnsi="Times New Roman" w:cs="Times New Roman"/>
      <w:kern w:val="2"/>
      <w:sz w:val="20"/>
      <w:szCs w:val="20"/>
      <w:lang w:eastAsia="ar-SA"/>
    </w:rPr>
  </w:style>
  <w:style w:type="paragraph" w:styleId="a7">
    <w:name w:val="footer"/>
    <w:basedOn w:val="a"/>
    <w:link w:val="a8"/>
    <w:uiPriority w:val="99"/>
    <w:unhideWhenUsed/>
    <w:rsid w:val="00D57FD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57FDC"/>
    <w:rPr>
      <w:rFonts w:ascii="Times New Roman" w:eastAsia="Times New Roman" w:hAnsi="Times New Roman" w:cs="Times New Roman"/>
      <w:kern w:val="2"/>
      <w:sz w:val="20"/>
      <w:szCs w:val="20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7FDC"/>
    <w:pPr>
      <w:suppressAutoHyphens/>
      <w:spacing w:after="0" w:line="240" w:lineRule="auto"/>
    </w:pPr>
    <w:rPr>
      <w:rFonts w:ascii="Times New Roman" w:eastAsia="Times New Roman" w:hAnsi="Times New Roman" w:cs="Times New Roman"/>
      <w:kern w:val="2"/>
      <w:sz w:val="20"/>
      <w:szCs w:val="20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7FD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7FDC"/>
    <w:rPr>
      <w:rFonts w:ascii="Tahoma" w:eastAsia="Times New Roman" w:hAnsi="Tahoma" w:cs="Tahoma"/>
      <w:kern w:val="2"/>
      <w:sz w:val="16"/>
      <w:szCs w:val="16"/>
      <w:lang w:eastAsia="ar-SA"/>
    </w:rPr>
  </w:style>
  <w:style w:type="paragraph" w:styleId="a5">
    <w:name w:val="header"/>
    <w:basedOn w:val="a"/>
    <w:link w:val="a6"/>
    <w:uiPriority w:val="99"/>
    <w:unhideWhenUsed/>
    <w:rsid w:val="00D57FDC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57FDC"/>
    <w:rPr>
      <w:rFonts w:ascii="Times New Roman" w:eastAsia="Times New Roman" w:hAnsi="Times New Roman" w:cs="Times New Roman"/>
      <w:kern w:val="2"/>
      <w:sz w:val="20"/>
      <w:szCs w:val="20"/>
      <w:lang w:eastAsia="ar-SA"/>
    </w:rPr>
  </w:style>
  <w:style w:type="paragraph" w:styleId="a7">
    <w:name w:val="footer"/>
    <w:basedOn w:val="a"/>
    <w:link w:val="a8"/>
    <w:uiPriority w:val="99"/>
    <w:unhideWhenUsed/>
    <w:rsid w:val="00D57FD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57FDC"/>
    <w:rPr>
      <w:rFonts w:ascii="Times New Roman" w:eastAsia="Times New Roman" w:hAnsi="Times New Roman" w:cs="Times New Roman"/>
      <w:kern w:val="2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3405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551</Words>
  <Characters>3142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2019-11-20T05:49:00Z</cp:lastPrinted>
  <dcterms:created xsi:type="dcterms:W3CDTF">2019-11-20T05:41:00Z</dcterms:created>
  <dcterms:modified xsi:type="dcterms:W3CDTF">2019-11-21T11:04:00Z</dcterms:modified>
</cp:coreProperties>
</file>